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B2" w:rsidRPr="001361E2" w:rsidRDefault="00F33DB2" w:rsidP="002264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>РЕПУБЛИКА СРБИЈА</w:t>
      </w:r>
    </w:p>
    <w:p w:rsidR="00F33DB2" w:rsidRPr="001361E2" w:rsidRDefault="00F33DB2" w:rsidP="002264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>НАРОДНА СКУПШТИНА</w:t>
      </w:r>
    </w:p>
    <w:p w:rsidR="00F33DB2" w:rsidRPr="001361E2" w:rsidRDefault="00F33DB2" w:rsidP="002264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 xml:space="preserve">Одбор за финансије, републички буџет и </w:t>
      </w:r>
    </w:p>
    <w:p w:rsidR="00F33DB2" w:rsidRPr="001361E2" w:rsidRDefault="00F33DB2" w:rsidP="002264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>контролу трошења јавних средстава</w:t>
      </w:r>
    </w:p>
    <w:p w:rsidR="00F33DB2" w:rsidRPr="001361E2" w:rsidRDefault="00F33DB2" w:rsidP="002264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  <w:lang w:val="ru-RU"/>
        </w:rPr>
        <w:t>6</w:t>
      </w:r>
      <w:r w:rsidRPr="001361E2">
        <w:rPr>
          <w:rFonts w:ascii="Times New Roman" w:hAnsi="Times New Roman"/>
          <w:sz w:val="26"/>
          <w:szCs w:val="26"/>
        </w:rPr>
        <w:t>.</w:t>
      </w:r>
      <w:r w:rsidRPr="001361E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361E2">
        <w:rPr>
          <w:rFonts w:ascii="Times New Roman" w:hAnsi="Times New Roman"/>
          <w:sz w:val="26"/>
          <w:szCs w:val="26"/>
        </w:rPr>
        <w:t>новембар 2012.</w:t>
      </w:r>
      <w:r w:rsidRPr="001361E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361E2">
        <w:rPr>
          <w:rFonts w:ascii="Times New Roman" w:hAnsi="Times New Roman"/>
          <w:sz w:val="26"/>
          <w:szCs w:val="26"/>
        </w:rPr>
        <w:t>године</w:t>
      </w:r>
    </w:p>
    <w:p w:rsidR="00F33DB2" w:rsidRPr="001361E2" w:rsidRDefault="00F33DB2" w:rsidP="002264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>Б е о г р а д</w:t>
      </w:r>
    </w:p>
    <w:p w:rsidR="00F33DB2" w:rsidRPr="001361E2" w:rsidRDefault="00F33DB2" w:rsidP="0022646E">
      <w:pPr>
        <w:rPr>
          <w:rFonts w:ascii="Times New Roman" w:hAnsi="Times New Roman"/>
          <w:sz w:val="26"/>
          <w:szCs w:val="26"/>
        </w:rPr>
      </w:pPr>
    </w:p>
    <w:p w:rsidR="00F33DB2" w:rsidRPr="001361E2" w:rsidRDefault="00F33DB2" w:rsidP="0022646E">
      <w:pPr>
        <w:rPr>
          <w:rFonts w:ascii="Times New Roman" w:hAnsi="Times New Roman"/>
          <w:sz w:val="26"/>
          <w:szCs w:val="26"/>
        </w:rPr>
      </w:pPr>
    </w:p>
    <w:p w:rsidR="00F33DB2" w:rsidRPr="001361E2" w:rsidRDefault="00F33DB2" w:rsidP="00215FEB">
      <w:pPr>
        <w:jc w:val="center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>ПРЕДСЕДНИКУ НАРОДНЕ СКУПШТИНЕ</w:t>
      </w:r>
    </w:p>
    <w:p w:rsidR="00F33DB2" w:rsidRPr="001361E2" w:rsidRDefault="00F33DB2" w:rsidP="0022646E">
      <w:pPr>
        <w:rPr>
          <w:rFonts w:ascii="Times New Roman" w:hAnsi="Times New Roman"/>
          <w:sz w:val="26"/>
          <w:szCs w:val="26"/>
          <w:lang w:val="sr-Latn-CS"/>
        </w:rPr>
      </w:pPr>
    </w:p>
    <w:p w:rsidR="00F33DB2" w:rsidRDefault="00F33DB2" w:rsidP="001361E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>На основу члана 21а. став 3. Закона о Народној банци Србије („Службени гласник РС“, бр. 72/03, 55/04, 85/05 – др.закон, 44/10</w:t>
      </w:r>
      <w:r>
        <w:rPr>
          <w:rFonts w:ascii="Times New Roman" w:hAnsi="Times New Roman"/>
          <w:sz w:val="26"/>
          <w:szCs w:val="26"/>
          <w:lang w:val="sr-Latn-CS"/>
        </w:rPr>
        <w:t xml:space="preserve"> и</w:t>
      </w:r>
      <w:r w:rsidRPr="001361E2">
        <w:rPr>
          <w:rFonts w:ascii="Times New Roman" w:hAnsi="Times New Roman"/>
          <w:sz w:val="26"/>
          <w:szCs w:val="26"/>
        </w:rPr>
        <w:t xml:space="preserve"> 76/12</w:t>
      </w:r>
      <w:r w:rsidRPr="001361E2">
        <w:rPr>
          <w:rFonts w:ascii="Times New Roman" w:hAnsi="Times New Roman"/>
          <w:sz w:val="26"/>
          <w:szCs w:val="26"/>
          <w:lang w:val="sr-Cyrl-CS"/>
        </w:rPr>
        <w:t>)</w:t>
      </w:r>
      <w:r>
        <w:rPr>
          <w:rFonts w:ascii="Times New Roman" w:hAnsi="Times New Roman"/>
          <w:sz w:val="26"/>
          <w:szCs w:val="26"/>
          <w:lang w:val="sr-Latn-CS"/>
        </w:rPr>
        <w:t xml:space="preserve">, члана 14. став 3. </w:t>
      </w:r>
      <w:r w:rsidRPr="001361E2">
        <w:rPr>
          <w:rFonts w:ascii="Times New Roman" w:hAnsi="Times New Roman"/>
          <w:sz w:val="26"/>
          <w:szCs w:val="26"/>
        </w:rPr>
        <w:t>Закона о изменама и допунама Закона о Народној банци Србије („Службени гласник РС“, број 106/12) и чл. 55. и 203. Пословника Народне скупштине („Службени гласник РС“, бр.</w:t>
      </w:r>
      <w:r w:rsidRPr="001361E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361E2">
        <w:rPr>
          <w:rFonts w:ascii="Times New Roman" w:hAnsi="Times New Roman"/>
          <w:sz w:val="26"/>
          <w:szCs w:val="26"/>
        </w:rPr>
        <w:t>20/12</w:t>
      </w:r>
      <w:r w:rsidRPr="001361E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361E2">
        <w:rPr>
          <w:rFonts w:ascii="Times New Roman" w:hAnsi="Times New Roman"/>
          <w:sz w:val="26"/>
          <w:szCs w:val="26"/>
        </w:rPr>
        <w:t>–</w:t>
      </w:r>
      <w:r w:rsidRPr="001361E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361E2">
        <w:rPr>
          <w:rFonts w:ascii="Times New Roman" w:hAnsi="Times New Roman"/>
          <w:sz w:val="26"/>
          <w:szCs w:val="26"/>
        </w:rPr>
        <w:t xml:space="preserve">Пречишћен текст), Одбор за финансије, републички буџет и контролу трошења јавних средстава, на седници одржаној 6. новембра 2012. године утврдио је Предлог одлуке о избору директора Управе за надзор </w:t>
      </w:r>
      <w:r w:rsidRPr="001361E2">
        <w:rPr>
          <w:rFonts w:ascii="Times New Roman" w:hAnsi="Times New Roman"/>
          <w:color w:val="000000"/>
          <w:sz w:val="26"/>
          <w:szCs w:val="26"/>
        </w:rPr>
        <w:t>над финансијским институцијама</w:t>
      </w:r>
      <w:r>
        <w:rPr>
          <w:rFonts w:ascii="Times New Roman" w:hAnsi="Times New Roman"/>
          <w:sz w:val="26"/>
          <w:szCs w:val="26"/>
        </w:rPr>
        <w:t>.</w:t>
      </w:r>
    </w:p>
    <w:p w:rsidR="00F33DB2" w:rsidRPr="003B6574" w:rsidRDefault="00F33DB2" w:rsidP="003B6574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B6574">
        <w:rPr>
          <w:rFonts w:ascii="Times New Roman" w:hAnsi="Times New Roman"/>
          <w:sz w:val="26"/>
          <w:szCs w:val="26"/>
        </w:rPr>
        <w:t xml:space="preserve">Одбор подноси Народној скупштини </w:t>
      </w:r>
      <w:r w:rsidRPr="001361E2">
        <w:rPr>
          <w:rFonts w:ascii="Times New Roman" w:hAnsi="Times New Roman"/>
          <w:sz w:val="26"/>
          <w:szCs w:val="26"/>
        </w:rPr>
        <w:t xml:space="preserve">Предлог одлуке о избору директора Управе за надзор </w:t>
      </w:r>
      <w:r w:rsidRPr="001361E2">
        <w:rPr>
          <w:rFonts w:ascii="Times New Roman" w:hAnsi="Times New Roman"/>
          <w:color w:val="000000"/>
          <w:sz w:val="26"/>
          <w:szCs w:val="26"/>
        </w:rPr>
        <w:t>над финансијским институцијама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B6574">
        <w:rPr>
          <w:rFonts w:ascii="Times New Roman" w:hAnsi="Times New Roman"/>
          <w:sz w:val="26"/>
          <w:szCs w:val="26"/>
        </w:rPr>
        <w:t xml:space="preserve">са предлогом да се у складу са чланом 168. став 3. Пословника Народне скупштине уврсти у дневни ред текуће Друге седнице Другог редовног заседања Народне скупштине. </w:t>
      </w:r>
    </w:p>
    <w:p w:rsidR="00F33DB2" w:rsidRPr="001361E2" w:rsidRDefault="00F33DB2" w:rsidP="00CB5DE3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>Одбор уз овај предлог одл</w:t>
      </w:r>
      <w:r>
        <w:rPr>
          <w:rFonts w:ascii="Times New Roman" w:hAnsi="Times New Roman"/>
          <w:sz w:val="26"/>
          <w:szCs w:val="26"/>
        </w:rPr>
        <w:t>уке доставља Народној скупштини биографију и изјаву кандидата</w:t>
      </w:r>
      <w:r w:rsidRPr="001361E2">
        <w:rPr>
          <w:rFonts w:ascii="Times New Roman" w:hAnsi="Times New Roman"/>
          <w:sz w:val="26"/>
          <w:szCs w:val="26"/>
        </w:rPr>
        <w:t xml:space="preserve"> Ђорђа Јевтића о прихватању кандидатуре.</w:t>
      </w:r>
    </w:p>
    <w:p w:rsidR="00F33DB2" w:rsidRDefault="00F33DB2" w:rsidP="001361E2">
      <w:pPr>
        <w:ind w:firstLine="720"/>
        <w:rPr>
          <w:rFonts w:ascii="Times New Roman" w:hAnsi="Times New Roman"/>
          <w:sz w:val="26"/>
          <w:szCs w:val="26"/>
          <w:lang w:val="sr-Cyrl-CS"/>
        </w:rPr>
      </w:pPr>
      <w:r w:rsidRPr="001361E2">
        <w:rPr>
          <w:rFonts w:ascii="Times New Roman" w:hAnsi="Times New Roman"/>
          <w:sz w:val="26"/>
          <w:szCs w:val="26"/>
        </w:rPr>
        <w:t>За представника предлагача на седници Народне скупштине</w:t>
      </w:r>
      <w:r w:rsidRPr="001361E2">
        <w:rPr>
          <w:rFonts w:ascii="Times New Roman" w:hAnsi="Times New Roman"/>
          <w:sz w:val="26"/>
          <w:szCs w:val="26"/>
          <w:lang w:val="sr-Latn-CS"/>
        </w:rPr>
        <w:t xml:space="preserve"> </w:t>
      </w:r>
      <w:r w:rsidRPr="001361E2">
        <w:rPr>
          <w:rFonts w:ascii="Times New Roman" w:hAnsi="Times New Roman"/>
          <w:sz w:val="26"/>
          <w:szCs w:val="26"/>
        </w:rPr>
        <w:t>одређен је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61E2">
        <w:rPr>
          <w:rFonts w:ascii="Times New Roman" w:hAnsi="Times New Roman"/>
          <w:sz w:val="26"/>
          <w:szCs w:val="26"/>
        </w:rPr>
        <w:t>Верољуб Арсић, члан Одбора.</w:t>
      </w:r>
      <w:r w:rsidRPr="001361E2">
        <w:rPr>
          <w:rFonts w:ascii="Times New Roman" w:hAnsi="Times New Roman"/>
          <w:sz w:val="26"/>
          <w:szCs w:val="26"/>
          <w:lang w:val="sr-Latn-CS"/>
        </w:rPr>
        <w:t xml:space="preserve"> </w:t>
      </w:r>
    </w:p>
    <w:p w:rsidR="00F33DB2" w:rsidRPr="001361E2" w:rsidRDefault="00F33DB2" w:rsidP="001361E2">
      <w:pPr>
        <w:ind w:firstLine="720"/>
        <w:rPr>
          <w:rFonts w:ascii="Times New Roman" w:hAnsi="Times New Roman"/>
          <w:sz w:val="26"/>
          <w:szCs w:val="26"/>
          <w:lang w:val="sr-Cyrl-CS"/>
        </w:rPr>
      </w:pPr>
    </w:p>
    <w:p w:rsidR="00F33DB2" w:rsidRPr="001361E2" w:rsidRDefault="00F33DB2" w:rsidP="0022646E">
      <w:pPr>
        <w:ind w:left="5330" w:firstLine="2340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ПРЕДСЕДНИК ОДБОРА    </w:t>
      </w:r>
    </w:p>
    <w:p w:rsidR="00F33DB2" w:rsidRPr="001361E2" w:rsidRDefault="00F33DB2" w:rsidP="0022646E">
      <w:pPr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Весна Ковач  </w:t>
      </w:r>
    </w:p>
    <w:p w:rsidR="00F33DB2" w:rsidRPr="001361E2" w:rsidRDefault="00F33DB2" w:rsidP="0022646E">
      <w:pPr>
        <w:rPr>
          <w:rFonts w:ascii="Times New Roman" w:hAnsi="Times New Roman"/>
          <w:sz w:val="26"/>
          <w:szCs w:val="26"/>
          <w:lang w:val="sr-Latn-CS"/>
        </w:rPr>
      </w:pPr>
    </w:p>
    <w:p w:rsidR="00F33DB2" w:rsidRPr="001361E2" w:rsidRDefault="00F33DB2" w:rsidP="0022646E">
      <w:pPr>
        <w:rPr>
          <w:rFonts w:ascii="Times New Roman" w:hAnsi="Times New Roman"/>
          <w:sz w:val="26"/>
          <w:szCs w:val="26"/>
          <w:lang w:val="sr-Latn-CS"/>
        </w:rPr>
      </w:pPr>
    </w:p>
    <w:p w:rsidR="00F33DB2" w:rsidRPr="001361E2" w:rsidRDefault="00F33DB2" w:rsidP="00215FEB">
      <w:pPr>
        <w:ind w:left="6480"/>
        <w:rPr>
          <w:rFonts w:ascii="Times New Roman" w:hAnsi="Times New Roman"/>
          <w:sz w:val="26"/>
          <w:szCs w:val="26"/>
          <w:lang w:val="ru-RU"/>
        </w:rPr>
      </w:pPr>
      <w:r w:rsidRPr="001361E2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r w:rsidRPr="001361E2">
        <w:rPr>
          <w:rFonts w:ascii="Times New Roman" w:hAnsi="Times New Roman"/>
          <w:sz w:val="26"/>
          <w:szCs w:val="26"/>
        </w:rPr>
        <w:t>ПРЕДЛОГ</w:t>
      </w:r>
    </w:p>
    <w:p w:rsidR="00F33DB2" w:rsidRPr="001361E2" w:rsidRDefault="00F33DB2" w:rsidP="0022646E">
      <w:pPr>
        <w:ind w:left="7200" w:firstLine="720"/>
        <w:rPr>
          <w:rFonts w:ascii="Times New Roman" w:hAnsi="Times New Roman"/>
          <w:sz w:val="26"/>
          <w:szCs w:val="26"/>
          <w:lang w:val="ru-RU"/>
        </w:rPr>
      </w:pPr>
    </w:p>
    <w:p w:rsidR="00F33DB2" w:rsidRPr="001361E2" w:rsidRDefault="00F33DB2" w:rsidP="0022646E">
      <w:pPr>
        <w:jc w:val="both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  <w:lang w:val="ru-RU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На основу члана 21а</w:t>
      </w:r>
      <w:r w:rsidRPr="001361E2">
        <w:rPr>
          <w:rFonts w:ascii="Times New Roman" w:hAnsi="Times New Roman"/>
          <w:sz w:val="26"/>
          <w:szCs w:val="26"/>
        </w:rPr>
        <w:t xml:space="preserve"> став 3. Закона о Народној банци Србије (</w:t>
      </w:r>
      <w:r w:rsidRPr="001361E2">
        <w:rPr>
          <w:rFonts w:ascii="Times New Roman" w:hAnsi="Times New Roman"/>
          <w:sz w:val="26"/>
          <w:szCs w:val="26"/>
          <w:lang w:val="ru-RU"/>
        </w:rPr>
        <w:t>“</w:t>
      </w:r>
      <w:r w:rsidRPr="001361E2">
        <w:rPr>
          <w:rFonts w:ascii="Times New Roman" w:hAnsi="Times New Roman"/>
          <w:sz w:val="26"/>
          <w:szCs w:val="26"/>
        </w:rPr>
        <w:t>Службени гласник РС</w:t>
      </w:r>
      <w:r w:rsidRPr="001361E2">
        <w:rPr>
          <w:rFonts w:ascii="Times New Roman" w:hAnsi="Times New Roman"/>
          <w:sz w:val="26"/>
          <w:szCs w:val="26"/>
          <w:lang w:val="ru-RU"/>
        </w:rPr>
        <w:t>”</w:t>
      </w:r>
      <w:r w:rsidRPr="001361E2">
        <w:rPr>
          <w:rFonts w:ascii="Times New Roman" w:hAnsi="Times New Roman"/>
          <w:sz w:val="26"/>
          <w:szCs w:val="26"/>
        </w:rPr>
        <w:t xml:space="preserve">, бр. </w:t>
      </w:r>
      <w:r w:rsidRPr="001361E2">
        <w:rPr>
          <w:rFonts w:ascii="Times New Roman" w:hAnsi="Times New Roman"/>
          <w:sz w:val="26"/>
          <w:szCs w:val="26"/>
          <w:lang w:val="ru-RU"/>
        </w:rPr>
        <w:t xml:space="preserve">72/03, 55/04, 85/05 </w:t>
      </w:r>
      <w:r w:rsidRPr="001361E2">
        <w:rPr>
          <w:rFonts w:ascii="Times New Roman" w:hAnsi="Times New Roman"/>
          <w:sz w:val="26"/>
          <w:szCs w:val="26"/>
        </w:rPr>
        <w:t xml:space="preserve">– др. закон, </w:t>
      </w:r>
      <w:r>
        <w:rPr>
          <w:rFonts w:ascii="Times New Roman" w:hAnsi="Times New Roman"/>
          <w:sz w:val="26"/>
          <w:szCs w:val="26"/>
          <w:lang w:val="ru-RU"/>
        </w:rPr>
        <w:t>44/10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1361E2">
        <w:rPr>
          <w:rFonts w:ascii="Times New Roman" w:hAnsi="Times New Roman"/>
          <w:sz w:val="26"/>
          <w:szCs w:val="26"/>
          <w:lang w:val="ru-RU"/>
        </w:rPr>
        <w:t>76/</w:t>
      </w:r>
      <w:r>
        <w:rPr>
          <w:rFonts w:ascii="Times New Roman" w:hAnsi="Times New Roman"/>
          <w:sz w:val="26"/>
          <w:szCs w:val="26"/>
          <w:lang w:val="ru-RU"/>
        </w:rPr>
        <w:t>12</w:t>
      </w:r>
      <w:r>
        <w:rPr>
          <w:rFonts w:ascii="Times New Roman" w:hAnsi="Times New Roman"/>
          <w:sz w:val="26"/>
          <w:szCs w:val="26"/>
        </w:rPr>
        <w:t>), члана 14</w:t>
      </w:r>
      <w:r w:rsidRPr="001361E2">
        <w:rPr>
          <w:rFonts w:ascii="Times New Roman" w:hAnsi="Times New Roman"/>
          <w:sz w:val="26"/>
          <w:szCs w:val="26"/>
        </w:rPr>
        <w:t>. став 3. Закона о изменама и допунама Закона о Народној банци Србије („Службени гласник РС“, број 106/12) и члана 8. став 1. Закона о Народној скупштини (</w:t>
      </w:r>
      <w:r w:rsidRPr="001361E2">
        <w:rPr>
          <w:rFonts w:ascii="Times New Roman" w:hAnsi="Times New Roman"/>
          <w:sz w:val="26"/>
          <w:szCs w:val="26"/>
          <w:lang w:val="ru-RU"/>
        </w:rPr>
        <w:t>“</w:t>
      </w:r>
      <w:r w:rsidRPr="001361E2">
        <w:rPr>
          <w:rFonts w:ascii="Times New Roman" w:hAnsi="Times New Roman"/>
          <w:sz w:val="26"/>
          <w:szCs w:val="26"/>
        </w:rPr>
        <w:t>Службени гласник РС</w:t>
      </w:r>
      <w:r w:rsidRPr="001361E2">
        <w:rPr>
          <w:rFonts w:ascii="Times New Roman" w:hAnsi="Times New Roman"/>
          <w:sz w:val="26"/>
          <w:szCs w:val="26"/>
          <w:lang w:val="ru-RU"/>
        </w:rPr>
        <w:t>”</w:t>
      </w:r>
      <w:r w:rsidRPr="001361E2">
        <w:rPr>
          <w:rFonts w:ascii="Times New Roman" w:hAnsi="Times New Roman"/>
          <w:sz w:val="26"/>
          <w:szCs w:val="26"/>
        </w:rPr>
        <w:t>, број 9</w:t>
      </w:r>
      <w:r w:rsidRPr="001361E2">
        <w:rPr>
          <w:rFonts w:ascii="Times New Roman" w:hAnsi="Times New Roman"/>
          <w:sz w:val="26"/>
          <w:szCs w:val="26"/>
          <w:lang w:val="ru-RU"/>
        </w:rPr>
        <w:t>/10</w:t>
      </w:r>
      <w:r w:rsidRPr="001361E2">
        <w:rPr>
          <w:rFonts w:ascii="Times New Roman" w:hAnsi="Times New Roman"/>
          <w:sz w:val="26"/>
          <w:szCs w:val="26"/>
        </w:rPr>
        <w:t>),</w:t>
      </w:r>
    </w:p>
    <w:p w:rsidR="00F33DB2" w:rsidRPr="001361E2" w:rsidRDefault="00F33DB2" w:rsidP="0022646E">
      <w:pPr>
        <w:jc w:val="both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ab/>
      </w:r>
      <w:r w:rsidRPr="001361E2">
        <w:rPr>
          <w:rFonts w:ascii="Times New Roman" w:hAnsi="Times New Roman"/>
          <w:sz w:val="26"/>
          <w:szCs w:val="26"/>
        </w:rPr>
        <w:tab/>
        <w:t>Народна скупштина Републике Србије, на Другој седници Другог редовног заседања у 2012. години, одржаној ______ 2012. године, донела је</w:t>
      </w:r>
    </w:p>
    <w:p w:rsidR="00F33DB2" w:rsidRPr="001361E2" w:rsidRDefault="00F33DB2" w:rsidP="0022646E">
      <w:pPr>
        <w:jc w:val="both"/>
        <w:rPr>
          <w:rFonts w:ascii="Times New Roman" w:hAnsi="Times New Roman"/>
          <w:sz w:val="26"/>
          <w:szCs w:val="26"/>
        </w:rPr>
      </w:pPr>
    </w:p>
    <w:p w:rsidR="00F33DB2" w:rsidRPr="001361E2" w:rsidRDefault="00F33DB2" w:rsidP="0022646E">
      <w:pPr>
        <w:jc w:val="center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>О Д Л У К У</w:t>
      </w:r>
    </w:p>
    <w:p w:rsidR="00F33DB2" w:rsidRPr="001361E2" w:rsidRDefault="00F33DB2" w:rsidP="0022646E">
      <w:pPr>
        <w:jc w:val="center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 xml:space="preserve">О ИЗБОРУ ДИРЕКТОРА УПРАВЕ ЗА НАДЗОР </w:t>
      </w:r>
    </w:p>
    <w:p w:rsidR="00F33DB2" w:rsidRPr="001361E2" w:rsidRDefault="00F33DB2" w:rsidP="0022646E">
      <w:pPr>
        <w:jc w:val="center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 xml:space="preserve">НАД ФИНАНСИЈСКИМ ИНСТИТУЦИЈАМА </w:t>
      </w:r>
    </w:p>
    <w:p w:rsidR="00F33DB2" w:rsidRPr="001361E2" w:rsidRDefault="00F33DB2" w:rsidP="0022646E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1361E2">
        <w:rPr>
          <w:rFonts w:ascii="Times New Roman" w:hAnsi="Times New Roman"/>
          <w:sz w:val="26"/>
          <w:szCs w:val="26"/>
        </w:rPr>
        <w:t>I</w:t>
      </w:r>
    </w:p>
    <w:p w:rsidR="00F33DB2" w:rsidRPr="001361E2" w:rsidRDefault="00F33DB2" w:rsidP="0022646E">
      <w:pPr>
        <w:ind w:firstLine="1440"/>
        <w:jc w:val="both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>За директора Управе за надзор над финансијским институцијама бира се Ђорђе Јевтић, на период од пет година.</w:t>
      </w:r>
    </w:p>
    <w:p w:rsidR="00F33DB2" w:rsidRPr="001361E2" w:rsidRDefault="00F33DB2" w:rsidP="0022646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</w:t>
      </w:r>
      <w:r w:rsidRPr="001361E2">
        <w:rPr>
          <w:rFonts w:ascii="Times New Roman" w:hAnsi="Times New Roman"/>
          <w:sz w:val="26"/>
          <w:szCs w:val="26"/>
        </w:rPr>
        <w:t>I</w:t>
      </w:r>
    </w:p>
    <w:p w:rsidR="00F33DB2" w:rsidRPr="001361E2" w:rsidRDefault="00F33DB2" w:rsidP="00215FEB">
      <w:pPr>
        <w:ind w:firstLine="1440"/>
        <w:jc w:val="both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 xml:space="preserve">Ову одлуку објавити у </w:t>
      </w:r>
      <w:r w:rsidRPr="001361E2">
        <w:rPr>
          <w:rFonts w:ascii="Times New Roman" w:hAnsi="Times New Roman"/>
          <w:sz w:val="26"/>
          <w:szCs w:val="26"/>
          <w:lang w:val="ru-RU"/>
        </w:rPr>
        <w:t>”</w:t>
      </w:r>
      <w:r w:rsidRPr="001361E2">
        <w:rPr>
          <w:rFonts w:ascii="Times New Roman" w:hAnsi="Times New Roman"/>
          <w:sz w:val="26"/>
          <w:szCs w:val="26"/>
        </w:rPr>
        <w:t>Службеном гласнику Републике Србије</w:t>
      </w:r>
      <w:r w:rsidRPr="001361E2">
        <w:rPr>
          <w:rFonts w:ascii="Times New Roman" w:hAnsi="Times New Roman"/>
          <w:sz w:val="26"/>
          <w:szCs w:val="26"/>
          <w:lang w:val="ru-RU"/>
        </w:rPr>
        <w:t>”.</w:t>
      </w:r>
      <w:r w:rsidRPr="001361E2">
        <w:rPr>
          <w:rFonts w:ascii="Times New Roman" w:hAnsi="Times New Roman"/>
          <w:sz w:val="26"/>
          <w:szCs w:val="26"/>
        </w:rPr>
        <w:t xml:space="preserve"> </w:t>
      </w:r>
    </w:p>
    <w:p w:rsidR="00F33DB2" w:rsidRPr="001361E2" w:rsidRDefault="00F33DB2" w:rsidP="0022646E">
      <w:pPr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>РС Број ___</w:t>
      </w:r>
    </w:p>
    <w:p w:rsidR="00F33DB2" w:rsidRPr="001361E2" w:rsidRDefault="00F33DB2" w:rsidP="0022646E">
      <w:pPr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>У Београду, ___ новембра 2012. године</w:t>
      </w:r>
    </w:p>
    <w:p w:rsidR="00F33DB2" w:rsidRPr="001361E2" w:rsidRDefault="00F33DB2" w:rsidP="0022646E">
      <w:pPr>
        <w:rPr>
          <w:rFonts w:ascii="Times New Roman" w:hAnsi="Times New Roman"/>
          <w:sz w:val="26"/>
          <w:szCs w:val="26"/>
        </w:rPr>
      </w:pPr>
    </w:p>
    <w:p w:rsidR="00F33DB2" w:rsidRPr="001361E2" w:rsidRDefault="00F33DB2" w:rsidP="0022646E">
      <w:pPr>
        <w:jc w:val="center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>НАРОДНА СКУПШТИНА РЕПУБЛИКЕ СРБИЈЕ</w:t>
      </w:r>
    </w:p>
    <w:p w:rsidR="00F33DB2" w:rsidRPr="001361E2" w:rsidRDefault="00F33DB2" w:rsidP="0022646E">
      <w:pPr>
        <w:ind w:firstLine="6370"/>
        <w:rPr>
          <w:rFonts w:ascii="Times New Roman" w:hAnsi="Times New Roman"/>
          <w:sz w:val="26"/>
          <w:szCs w:val="26"/>
        </w:rPr>
      </w:pPr>
    </w:p>
    <w:p w:rsidR="00F33DB2" w:rsidRPr="001361E2" w:rsidRDefault="00F33DB2" w:rsidP="0022646E">
      <w:pPr>
        <w:ind w:firstLine="6370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ab/>
      </w:r>
      <w:r w:rsidRPr="001361E2">
        <w:rPr>
          <w:rFonts w:ascii="Times New Roman" w:hAnsi="Times New Roman"/>
          <w:sz w:val="26"/>
          <w:szCs w:val="26"/>
        </w:rPr>
        <w:tab/>
      </w:r>
      <w:r w:rsidRPr="001361E2">
        <w:rPr>
          <w:rFonts w:ascii="Times New Roman" w:hAnsi="Times New Roman"/>
          <w:sz w:val="26"/>
          <w:szCs w:val="26"/>
        </w:rPr>
        <w:tab/>
      </w:r>
      <w:r w:rsidRPr="001361E2">
        <w:rPr>
          <w:rFonts w:ascii="Times New Roman" w:hAnsi="Times New Roman"/>
          <w:sz w:val="26"/>
          <w:szCs w:val="26"/>
        </w:rPr>
        <w:tab/>
      </w:r>
      <w:r w:rsidRPr="001361E2">
        <w:rPr>
          <w:rFonts w:ascii="Times New Roman" w:hAnsi="Times New Roman"/>
          <w:sz w:val="26"/>
          <w:szCs w:val="26"/>
        </w:rPr>
        <w:tab/>
      </w:r>
      <w:r w:rsidRPr="001361E2">
        <w:rPr>
          <w:rFonts w:ascii="Times New Roman" w:hAnsi="Times New Roman"/>
          <w:sz w:val="26"/>
          <w:szCs w:val="26"/>
        </w:rPr>
        <w:tab/>
      </w:r>
      <w:r w:rsidRPr="001361E2">
        <w:rPr>
          <w:rFonts w:ascii="Times New Roman" w:hAnsi="Times New Roman"/>
          <w:sz w:val="26"/>
          <w:szCs w:val="26"/>
        </w:rPr>
        <w:tab/>
        <w:t xml:space="preserve">                                              ПРЕДСЕДНИК</w:t>
      </w:r>
    </w:p>
    <w:p w:rsidR="00F33DB2" w:rsidRPr="001361E2" w:rsidRDefault="00F33DB2" w:rsidP="0022646E">
      <w:pPr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мр Небојша Стефановић                                                                            </w:t>
      </w:r>
    </w:p>
    <w:p w:rsidR="00F33DB2" w:rsidRPr="00215FEB" w:rsidRDefault="00F33DB2">
      <w:pPr>
        <w:rPr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</w:p>
    <w:p w:rsidR="00F33DB2" w:rsidRPr="001361E2" w:rsidRDefault="00F33DB2" w:rsidP="00AE0E0A">
      <w:pPr>
        <w:spacing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 w:rsidRPr="001361E2">
        <w:rPr>
          <w:rFonts w:ascii="Times New Roman" w:hAnsi="Times New Roman"/>
          <w:sz w:val="26"/>
          <w:szCs w:val="26"/>
          <w:lang w:val="sr-Cyrl-CS"/>
        </w:rPr>
        <w:t>О б р а з л о ж е њ е</w:t>
      </w:r>
    </w:p>
    <w:p w:rsidR="00F33DB2" w:rsidRPr="001361E2" w:rsidRDefault="00F33DB2" w:rsidP="00AE0E0A">
      <w:pPr>
        <w:spacing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F33DB2" w:rsidRDefault="00F33DB2" w:rsidP="00D247A5">
      <w:pPr>
        <w:spacing w:after="0" w:line="240" w:lineRule="auto"/>
        <w:ind w:firstLine="1440"/>
        <w:jc w:val="both"/>
        <w:rPr>
          <w:rFonts w:ascii="Times New Roman" w:hAnsi="Times New Roman"/>
          <w:sz w:val="26"/>
          <w:szCs w:val="26"/>
          <w:lang w:eastAsia="en-GB"/>
        </w:rPr>
      </w:pPr>
      <w:r w:rsidRPr="00D247A5">
        <w:rPr>
          <w:rFonts w:ascii="Times New Roman" w:hAnsi="Times New Roman"/>
          <w:sz w:val="26"/>
          <w:szCs w:val="26"/>
          <w:lang w:eastAsia="en-GB"/>
        </w:rPr>
        <w:t>О</w:t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>дредбама члана 2</w:t>
      </w:r>
      <w:r w:rsidRPr="00D247A5">
        <w:rPr>
          <w:rFonts w:ascii="Times New Roman" w:hAnsi="Times New Roman"/>
          <w:sz w:val="26"/>
          <w:szCs w:val="26"/>
          <w:lang w:eastAsia="en-GB"/>
        </w:rPr>
        <w:t>1а</w:t>
      </w:r>
      <w:r>
        <w:rPr>
          <w:rFonts w:ascii="Times New Roman" w:hAnsi="Times New Roman"/>
          <w:sz w:val="26"/>
          <w:szCs w:val="26"/>
          <w:lang w:val="sr-Cyrl-CS" w:eastAsia="en-GB"/>
        </w:rPr>
        <w:t xml:space="preserve"> ст</w:t>
      </w:r>
      <w:r>
        <w:rPr>
          <w:rFonts w:ascii="Times New Roman" w:hAnsi="Times New Roman"/>
          <w:sz w:val="26"/>
          <w:szCs w:val="26"/>
          <w:lang w:eastAsia="en-GB"/>
        </w:rPr>
        <w:t>ав</w:t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 w:rsidRPr="00D247A5">
        <w:rPr>
          <w:rFonts w:ascii="Times New Roman" w:hAnsi="Times New Roman"/>
          <w:sz w:val="26"/>
          <w:szCs w:val="26"/>
          <w:lang w:eastAsia="en-GB"/>
        </w:rPr>
        <w:t xml:space="preserve">3. </w:t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Закона о Народној банци Србије („Службени гласник РС“, бр. 72/03, 55/04, 85/05, 44/10, 76/12 и 106/12) предвиђено је да </w:t>
      </w:r>
      <w:r w:rsidRPr="00D247A5">
        <w:rPr>
          <w:rFonts w:ascii="Times New Roman" w:hAnsi="Times New Roman"/>
          <w:sz w:val="26"/>
          <w:szCs w:val="26"/>
          <w:lang w:eastAsia="en-GB"/>
        </w:rPr>
        <w:t xml:space="preserve">директора Управе за надзор над финансијским институцијама </w:t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бира Народна скупштина на предлог Одбора Народне скупштине </w:t>
      </w:r>
      <w:r w:rsidRPr="00D247A5">
        <w:rPr>
          <w:rFonts w:ascii="Times New Roman" w:hAnsi="Times New Roman"/>
          <w:sz w:val="26"/>
          <w:szCs w:val="26"/>
          <w:lang w:eastAsia="en-GB"/>
        </w:rPr>
        <w:t>надлежног за послове</w:t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финансиј</w:t>
      </w:r>
      <w:r w:rsidRPr="00D247A5">
        <w:rPr>
          <w:rFonts w:ascii="Times New Roman" w:hAnsi="Times New Roman"/>
          <w:sz w:val="26"/>
          <w:szCs w:val="26"/>
          <w:lang w:eastAsia="en-GB"/>
        </w:rPr>
        <w:t>а.</w:t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ab/>
      </w:r>
    </w:p>
    <w:p w:rsidR="00F33DB2" w:rsidRPr="003B6574" w:rsidRDefault="00F33DB2" w:rsidP="00D247A5">
      <w:pPr>
        <w:spacing w:after="0" w:line="240" w:lineRule="auto"/>
        <w:ind w:firstLine="1440"/>
        <w:jc w:val="both"/>
        <w:rPr>
          <w:rFonts w:ascii="Times New Roman" w:hAnsi="Times New Roman"/>
          <w:sz w:val="26"/>
          <w:szCs w:val="26"/>
          <w:lang w:eastAsia="en-GB"/>
        </w:rPr>
      </w:pPr>
    </w:p>
    <w:p w:rsidR="00F33DB2" w:rsidRPr="001361E2" w:rsidRDefault="00F33DB2" w:rsidP="00B83F85">
      <w:pPr>
        <w:spacing w:after="0" w:line="240" w:lineRule="auto"/>
        <w:ind w:firstLine="1440"/>
        <w:jc w:val="both"/>
        <w:rPr>
          <w:rFonts w:ascii="Times New Roman" w:hAnsi="Times New Roman"/>
          <w:sz w:val="26"/>
          <w:szCs w:val="26"/>
          <w:lang w:eastAsia="en-GB"/>
        </w:rPr>
      </w:pPr>
      <w:r>
        <w:rPr>
          <w:rFonts w:ascii="Times New Roman" w:hAnsi="Times New Roman"/>
          <w:sz w:val="26"/>
          <w:szCs w:val="26"/>
          <w:lang w:eastAsia="en-GB"/>
        </w:rPr>
        <w:t>Чланом</w:t>
      </w:r>
      <w:r w:rsidRPr="00D247A5">
        <w:rPr>
          <w:rFonts w:ascii="Times New Roman" w:hAnsi="Times New Roman"/>
          <w:sz w:val="26"/>
          <w:szCs w:val="26"/>
          <w:lang w:eastAsia="en-GB"/>
        </w:rPr>
        <w:t xml:space="preserve"> 13. </w:t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Закона о </w:t>
      </w:r>
      <w:r w:rsidRPr="00D247A5">
        <w:rPr>
          <w:rFonts w:ascii="Times New Roman" w:hAnsi="Times New Roman"/>
          <w:sz w:val="26"/>
          <w:szCs w:val="26"/>
          <w:lang w:eastAsia="en-GB"/>
        </w:rPr>
        <w:t>изменама и допунама Закона</w:t>
      </w:r>
      <w:r w:rsidRPr="00F87B82">
        <w:rPr>
          <w:rFonts w:ascii="Times New Roman" w:hAnsi="Times New Roman"/>
          <w:sz w:val="26"/>
          <w:szCs w:val="26"/>
          <w:lang w:eastAsia="en-GB"/>
        </w:rPr>
        <w:t xml:space="preserve"> </w:t>
      </w:r>
      <w:r w:rsidRPr="00D247A5">
        <w:rPr>
          <w:rFonts w:ascii="Times New Roman" w:hAnsi="Times New Roman"/>
          <w:sz w:val="26"/>
          <w:szCs w:val="26"/>
          <w:lang w:eastAsia="en-GB"/>
        </w:rPr>
        <w:t>о изменама и допунама</w:t>
      </w:r>
      <w:r>
        <w:rPr>
          <w:rFonts w:ascii="Times New Roman" w:hAnsi="Times New Roman"/>
          <w:sz w:val="26"/>
          <w:szCs w:val="26"/>
          <w:lang w:eastAsia="en-GB"/>
        </w:rPr>
        <w:t xml:space="preserve"> Закона</w:t>
      </w:r>
      <w:r w:rsidRPr="00D247A5">
        <w:rPr>
          <w:rFonts w:ascii="Times New Roman" w:hAnsi="Times New Roman"/>
          <w:sz w:val="26"/>
          <w:szCs w:val="26"/>
          <w:lang w:eastAsia="en-GB"/>
        </w:rPr>
        <w:t xml:space="preserve"> о </w:t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>Народној банци Србије, пр</w:t>
      </w:r>
      <w:r w:rsidRPr="00D247A5">
        <w:rPr>
          <w:rFonts w:ascii="Times New Roman" w:hAnsi="Times New Roman"/>
          <w:sz w:val="26"/>
          <w:szCs w:val="26"/>
          <w:lang w:eastAsia="en-GB"/>
        </w:rPr>
        <w:t>описано је да ће се директор Управе за надзор над финансијским институцијама изабрати</w:t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 w:rsidRPr="00D247A5">
        <w:rPr>
          <w:rFonts w:ascii="Times New Roman" w:hAnsi="Times New Roman"/>
          <w:sz w:val="26"/>
          <w:szCs w:val="26"/>
          <w:lang w:eastAsia="en-GB"/>
        </w:rPr>
        <w:t>у року од 30 дана од дана ступања на снагу Закона</w:t>
      </w:r>
      <w:r w:rsidRPr="001361E2">
        <w:rPr>
          <w:rFonts w:ascii="Times New Roman" w:hAnsi="Times New Roman"/>
          <w:sz w:val="26"/>
          <w:szCs w:val="26"/>
          <w:lang w:eastAsia="en-GB"/>
        </w:rPr>
        <w:t>, а ч</w:t>
      </w:r>
      <w:r w:rsidRPr="00D247A5">
        <w:rPr>
          <w:rFonts w:ascii="Times New Roman" w:hAnsi="Times New Roman"/>
          <w:sz w:val="26"/>
          <w:szCs w:val="26"/>
          <w:lang w:eastAsia="en-GB"/>
        </w:rPr>
        <w:t>лан</w:t>
      </w:r>
      <w:r>
        <w:rPr>
          <w:rFonts w:ascii="Times New Roman" w:hAnsi="Times New Roman"/>
          <w:sz w:val="26"/>
          <w:szCs w:val="26"/>
          <w:lang w:eastAsia="en-GB"/>
        </w:rPr>
        <w:t>ом</w:t>
      </w:r>
      <w:r w:rsidRPr="001361E2">
        <w:rPr>
          <w:rFonts w:ascii="Times New Roman" w:hAnsi="Times New Roman"/>
          <w:sz w:val="26"/>
          <w:szCs w:val="26"/>
          <w:lang w:eastAsia="en-GB"/>
        </w:rPr>
        <w:t xml:space="preserve"> </w:t>
      </w:r>
      <w:r w:rsidRPr="00D247A5">
        <w:rPr>
          <w:rFonts w:ascii="Times New Roman" w:hAnsi="Times New Roman"/>
          <w:sz w:val="26"/>
          <w:szCs w:val="26"/>
          <w:lang w:eastAsia="en-GB"/>
        </w:rPr>
        <w:t>14. став 3. Закона о изменама и допунама Закона о Народној банци Србије да ће се код првог избора директора Управе за надзор над финансијским институцијама, директор бирати на период од пет година.</w:t>
      </w:r>
    </w:p>
    <w:p w:rsidR="00F33DB2" w:rsidRPr="001361E2" w:rsidRDefault="00F33DB2" w:rsidP="00B83F85">
      <w:pPr>
        <w:spacing w:after="0" w:line="240" w:lineRule="auto"/>
        <w:ind w:firstLine="1440"/>
        <w:jc w:val="both"/>
        <w:rPr>
          <w:rFonts w:ascii="Times New Roman" w:hAnsi="Times New Roman"/>
          <w:sz w:val="26"/>
          <w:szCs w:val="26"/>
          <w:lang w:eastAsia="en-GB"/>
        </w:rPr>
      </w:pPr>
      <w:r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       </w:t>
      </w:r>
    </w:p>
    <w:p w:rsidR="00F33DB2" w:rsidRPr="00D247A5" w:rsidRDefault="00F33DB2" w:rsidP="00D247A5">
      <w:pPr>
        <w:spacing w:after="0" w:line="240" w:lineRule="auto"/>
        <w:ind w:firstLine="1440"/>
        <w:jc w:val="both"/>
        <w:rPr>
          <w:rFonts w:ascii="Times New Roman" w:hAnsi="Times New Roman"/>
          <w:b/>
          <w:sz w:val="26"/>
          <w:szCs w:val="26"/>
          <w:lang w:eastAsia="en-GB"/>
        </w:rPr>
      </w:pPr>
      <w:r w:rsidRPr="00D247A5">
        <w:rPr>
          <w:rFonts w:ascii="Times New Roman" w:hAnsi="Times New Roman"/>
          <w:sz w:val="26"/>
          <w:szCs w:val="26"/>
          <w:lang w:val="sr-Cyrl-CS" w:eastAsia="en-GB"/>
        </w:rPr>
        <w:t>С тим у вези, Одбор за финансије, републички буџет и контро</w:t>
      </w:r>
      <w:r>
        <w:rPr>
          <w:rFonts w:ascii="Times New Roman" w:hAnsi="Times New Roman"/>
          <w:sz w:val="26"/>
          <w:szCs w:val="26"/>
          <w:lang w:val="sr-Cyrl-CS" w:eastAsia="en-GB"/>
        </w:rPr>
        <w:t>лу трошења јавних средстава уп</w:t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>у</w:t>
      </w:r>
      <w:r w:rsidRPr="001361E2">
        <w:rPr>
          <w:rFonts w:ascii="Times New Roman" w:hAnsi="Times New Roman"/>
          <w:sz w:val="26"/>
          <w:szCs w:val="26"/>
          <w:lang w:val="sr-Cyrl-CS" w:eastAsia="en-GB"/>
        </w:rPr>
        <w:t xml:space="preserve">тио </w:t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>је позив посланичким гр</w:t>
      </w:r>
      <w:r>
        <w:rPr>
          <w:rFonts w:ascii="Times New Roman" w:hAnsi="Times New Roman"/>
          <w:sz w:val="26"/>
          <w:szCs w:val="26"/>
          <w:lang w:val="sr-Cyrl-CS" w:eastAsia="en-GB"/>
        </w:rPr>
        <w:t>упама да</w:t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предложе Одбору</w:t>
      </w:r>
      <w:r>
        <w:rPr>
          <w:rFonts w:ascii="Times New Roman" w:hAnsi="Times New Roman"/>
          <w:sz w:val="26"/>
          <w:szCs w:val="26"/>
          <w:lang w:eastAsia="en-GB"/>
        </w:rPr>
        <w:t xml:space="preserve"> </w:t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>у пис</w:t>
      </w:r>
      <w:r w:rsidRPr="00D247A5">
        <w:rPr>
          <w:rFonts w:ascii="Times New Roman" w:hAnsi="Times New Roman"/>
          <w:sz w:val="26"/>
          <w:szCs w:val="26"/>
          <w:lang w:eastAsia="en-GB"/>
        </w:rPr>
        <w:t>аној</w:t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форми кандидат</w:t>
      </w:r>
      <w:r>
        <w:rPr>
          <w:rFonts w:ascii="Times New Roman" w:hAnsi="Times New Roman"/>
          <w:sz w:val="26"/>
          <w:szCs w:val="26"/>
          <w:lang w:eastAsia="en-GB"/>
        </w:rPr>
        <w:t>е</w:t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за </w:t>
      </w:r>
      <w:r w:rsidRPr="00D247A5">
        <w:rPr>
          <w:rFonts w:ascii="Times New Roman" w:hAnsi="Times New Roman"/>
          <w:sz w:val="26"/>
          <w:szCs w:val="26"/>
          <w:lang w:eastAsia="en-GB"/>
        </w:rPr>
        <w:t>директора Управе за надзор</w:t>
      </w:r>
      <w:r w:rsidRPr="00D247A5">
        <w:rPr>
          <w:rFonts w:ascii="Times New Roman" w:hAnsi="Times New Roman"/>
          <w:b/>
          <w:sz w:val="26"/>
          <w:szCs w:val="26"/>
          <w:lang w:eastAsia="en-GB"/>
        </w:rPr>
        <w:t xml:space="preserve"> </w:t>
      </w:r>
      <w:r w:rsidRPr="00D247A5">
        <w:rPr>
          <w:rFonts w:ascii="Times New Roman" w:hAnsi="Times New Roman"/>
          <w:sz w:val="26"/>
          <w:szCs w:val="26"/>
          <w:lang w:eastAsia="en-GB"/>
        </w:rPr>
        <w:t>над финансијским институцијама.</w:t>
      </w:r>
    </w:p>
    <w:p w:rsidR="00F33DB2" w:rsidRPr="001361E2" w:rsidRDefault="00F33DB2" w:rsidP="00D247A5">
      <w:pPr>
        <w:spacing w:after="0" w:line="240" w:lineRule="auto"/>
        <w:ind w:firstLine="1440"/>
        <w:jc w:val="both"/>
        <w:rPr>
          <w:rFonts w:ascii="Times New Roman" w:hAnsi="Times New Roman"/>
          <w:b/>
          <w:sz w:val="26"/>
          <w:szCs w:val="26"/>
          <w:lang w:eastAsia="en-GB"/>
        </w:rPr>
      </w:pPr>
    </w:p>
    <w:p w:rsidR="00F33DB2" w:rsidRPr="001361E2" w:rsidRDefault="00F33DB2" w:rsidP="00F87B82">
      <w:pPr>
        <w:spacing w:after="120" w:line="240" w:lineRule="auto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361E2">
        <w:rPr>
          <w:rFonts w:ascii="Times New Roman" w:hAnsi="Times New Roman"/>
          <w:sz w:val="26"/>
          <w:szCs w:val="26"/>
          <w:lang w:val="sr-Cyrl-CS"/>
        </w:rPr>
        <w:t xml:space="preserve">Одбор је на седници одржаној </w:t>
      </w:r>
      <w:r>
        <w:rPr>
          <w:rFonts w:ascii="Times New Roman" w:hAnsi="Times New Roman"/>
          <w:sz w:val="26"/>
          <w:szCs w:val="26"/>
          <w:lang/>
        </w:rPr>
        <w:t>6</w:t>
      </w:r>
      <w:r w:rsidRPr="001361E2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/>
        </w:rPr>
        <w:t>новембра</w:t>
      </w:r>
      <w:r w:rsidRPr="001361E2">
        <w:rPr>
          <w:rFonts w:ascii="Times New Roman" w:hAnsi="Times New Roman"/>
          <w:sz w:val="26"/>
          <w:szCs w:val="26"/>
          <w:lang w:val="sr-Cyrl-CS"/>
        </w:rPr>
        <w:t xml:space="preserve"> 2012. године размотрио кандидатуру за избор директора Управе за надзор над финансијским институцијама, обавио разговор са кандидатом </w:t>
      </w:r>
      <w:r>
        <w:rPr>
          <w:rFonts w:ascii="Times New Roman" w:hAnsi="Times New Roman"/>
          <w:sz w:val="26"/>
          <w:szCs w:val="26"/>
        </w:rPr>
        <w:t>сагласно</w:t>
      </w:r>
      <w:r>
        <w:rPr>
          <w:rFonts w:ascii="Times New Roman" w:hAnsi="Times New Roman"/>
          <w:sz w:val="26"/>
          <w:szCs w:val="26"/>
          <w:lang w:val="sr-Cyrl-CS"/>
        </w:rPr>
        <w:t xml:space="preserve"> члану 203. став 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  <w:lang w:val="sr-Cyrl-CS"/>
        </w:rPr>
        <w:t xml:space="preserve">. </w:t>
      </w:r>
      <w:r w:rsidRPr="001361E2">
        <w:rPr>
          <w:rFonts w:ascii="Times New Roman" w:hAnsi="Times New Roman"/>
          <w:sz w:val="26"/>
          <w:szCs w:val="26"/>
          <w:lang w:val="sr-Cyrl-CS"/>
        </w:rPr>
        <w:t>Пословника Народне скупштине, размотрио испуњеност услова кандидата одређених Законом и утврдио</w:t>
      </w:r>
      <w:r>
        <w:rPr>
          <w:rFonts w:ascii="Times New Roman" w:hAnsi="Times New Roman"/>
          <w:sz w:val="26"/>
          <w:szCs w:val="26"/>
        </w:rPr>
        <w:t>,</w:t>
      </w:r>
      <w:r w:rsidRPr="001361E2">
        <w:rPr>
          <w:rFonts w:ascii="Times New Roman" w:hAnsi="Times New Roman"/>
          <w:sz w:val="26"/>
          <w:szCs w:val="26"/>
          <w:lang w:val="sr-Cyrl-CS"/>
        </w:rPr>
        <w:t xml:space="preserve"> већином гласова, Предлог одлуке за</w:t>
      </w:r>
      <w:r w:rsidRPr="001361E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361E2">
        <w:rPr>
          <w:rFonts w:ascii="Times New Roman" w:hAnsi="Times New Roman"/>
          <w:sz w:val="26"/>
          <w:szCs w:val="26"/>
          <w:lang w:val="sr-Cyrl-CS"/>
        </w:rPr>
        <w:t xml:space="preserve">избор директора Управе за надзор над финансијским институцијама, на период од пет година, са биографијом и изјавом кандидата, у прилогу. </w:t>
      </w:r>
    </w:p>
    <w:p w:rsidR="00F33DB2" w:rsidRPr="001361E2" w:rsidRDefault="00F33DB2" w:rsidP="00D247A5">
      <w:pPr>
        <w:spacing w:after="0" w:line="240" w:lineRule="auto"/>
        <w:ind w:firstLine="1440"/>
        <w:jc w:val="both"/>
        <w:rPr>
          <w:rFonts w:ascii="Times New Roman" w:hAnsi="Times New Roman"/>
          <w:b/>
          <w:sz w:val="26"/>
          <w:szCs w:val="26"/>
          <w:lang w:eastAsia="en-GB"/>
        </w:rPr>
      </w:pPr>
    </w:p>
    <w:p w:rsidR="00F33DB2" w:rsidRPr="00F87B82" w:rsidRDefault="00F33DB2" w:rsidP="00F87B82">
      <w:pPr>
        <w:spacing w:after="0" w:line="240" w:lineRule="auto"/>
        <w:ind w:firstLine="1440"/>
        <w:jc w:val="both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  <w:lang w:val="sr-Cyrl-CS"/>
        </w:rPr>
        <w:t>Одбор је упутио На</w:t>
      </w:r>
      <w:r>
        <w:rPr>
          <w:rFonts w:ascii="Times New Roman" w:hAnsi="Times New Roman"/>
          <w:sz w:val="26"/>
          <w:szCs w:val="26"/>
          <w:lang w:val="sr-Cyrl-CS"/>
        </w:rPr>
        <w:t xml:space="preserve">родној скупштини предлог да се </w:t>
      </w:r>
      <w:r w:rsidRPr="001361E2">
        <w:rPr>
          <w:rFonts w:ascii="Times New Roman" w:hAnsi="Times New Roman"/>
          <w:sz w:val="26"/>
          <w:szCs w:val="26"/>
          <w:lang w:val="sr-Cyrl-CS"/>
        </w:rPr>
        <w:t xml:space="preserve">Одлука 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61E2">
        <w:rPr>
          <w:rFonts w:ascii="Times New Roman" w:hAnsi="Times New Roman"/>
          <w:sz w:val="26"/>
          <w:szCs w:val="26"/>
          <w:lang w:val="sr-Cyrl-CS"/>
        </w:rPr>
        <w:t>избору директора Управе за надзор над финансијским институц</w:t>
      </w:r>
      <w:r>
        <w:rPr>
          <w:rFonts w:ascii="Times New Roman" w:hAnsi="Times New Roman"/>
          <w:sz w:val="26"/>
          <w:szCs w:val="26"/>
          <w:lang w:val="sr-Cyrl-CS"/>
        </w:rPr>
        <w:t>ијама донесе по хитном поступку</w:t>
      </w:r>
      <w:r>
        <w:rPr>
          <w:rFonts w:ascii="Times New Roman" w:hAnsi="Times New Roman"/>
          <w:sz w:val="26"/>
          <w:szCs w:val="26"/>
        </w:rPr>
        <w:t>,</w:t>
      </w:r>
      <w:r w:rsidRPr="001361E2">
        <w:rPr>
          <w:rFonts w:ascii="Times New Roman" w:hAnsi="Times New Roman"/>
          <w:sz w:val="26"/>
          <w:szCs w:val="26"/>
          <w:lang w:val="sr-Cyrl-CS"/>
        </w:rPr>
        <w:t xml:space="preserve"> у складу са чланом 168. став 3</w:t>
      </w:r>
      <w:r>
        <w:rPr>
          <w:rFonts w:ascii="Times New Roman" w:hAnsi="Times New Roman"/>
          <w:sz w:val="26"/>
          <w:szCs w:val="26"/>
          <w:lang w:val="sr-Cyrl-CS"/>
        </w:rPr>
        <w:t>. Пословника Народне скупштине</w:t>
      </w:r>
      <w:r>
        <w:rPr>
          <w:rFonts w:ascii="Times New Roman" w:hAnsi="Times New Roman"/>
          <w:sz w:val="26"/>
          <w:szCs w:val="26"/>
        </w:rPr>
        <w:t xml:space="preserve">, и уврсти у дневни ред текуће </w:t>
      </w:r>
      <w:r w:rsidRPr="001361E2">
        <w:rPr>
          <w:rFonts w:ascii="Times New Roman" w:hAnsi="Times New Roman"/>
          <w:sz w:val="26"/>
          <w:szCs w:val="26"/>
          <w:lang w:val="sr-Cyrl-CS"/>
        </w:rPr>
        <w:t>Друге седнице Другог редов</w:t>
      </w:r>
      <w:r>
        <w:rPr>
          <w:rFonts w:ascii="Times New Roman" w:hAnsi="Times New Roman"/>
          <w:sz w:val="26"/>
          <w:szCs w:val="26"/>
          <w:lang w:val="sr-Cyrl-CS"/>
        </w:rPr>
        <w:t>ног заседања Народне скупштине</w:t>
      </w:r>
      <w:r>
        <w:rPr>
          <w:rFonts w:ascii="Times New Roman" w:hAnsi="Times New Roman"/>
          <w:sz w:val="26"/>
          <w:szCs w:val="26"/>
        </w:rPr>
        <w:t xml:space="preserve">, како би се што пре обезбедили услови за несметан рад државног органа. </w:t>
      </w:r>
    </w:p>
    <w:p w:rsidR="00F33DB2" w:rsidRPr="00D247A5" w:rsidRDefault="00F33DB2" w:rsidP="00D247A5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eastAsia="en-GB"/>
        </w:rPr>
      </w:pPr>
    </w:p>
    <w:p w:rsidR="00F33DB2" w:rsidRPr="00D247A5" w:rsidRDefault="00F33DB2" w:rsidP="00D247A5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eastAsia="en-GB"/>
        </w:rPr>
      </w:pPr>
    </w:p>
    <w:p w:rsidR="00F33DB2" w:rsidRPr="001361E2" w:rsidRDefault="00F33DB2" w:rsidP="001361E2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D247A5">
        <w:rPr>
          <w:rFonts w:ascii="Times New Roman" w:hAnsi="Times New Roman"/>
          <w:sz w:val="26"/>
          <w:szCs w:val="26"/>
          <w:lang w:val="sr-Cyrl-CS" w:eastAsia="en-GB"/>
        </w:rPr>
        <w:tab/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ab/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ab/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ab/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ab/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ab/>
      </w:r>
      <w:r w:rsidRPr="00D247A5">
        <w:rPr>
          <w:rFonts w:ascii="Times New Roman" w:hAnsi="Times New Roman"/>
          <w:sz w:val="26"/>
          <w:szCs w:val="26"/>
          <w:lang w:eastAsia="en-GB"/>
        </w:rPr>
        <w:t xml:space="preserve">   </w:t>
      </w:r>
      <w:r w:rsidRPr="001361E2">
        <w:rPr>
          <w:rFonts w:ascii="Times New Roman" w:hAnsi="Times New Roman"/>
          <w:sz w:val="26"/>
          <w:szCs w:val="26"/>
          <w:lang w:val="sr-Cyrl-CS" w:eastAsia="en-GB"/>
        </w:rPr>
        <w:t xml:space="preserve">        </w:t>
      </w:r>
    </w:p>
    <w:sectPr w:rsidR="00F33DB2" w:rsidRPr="001361E2" w:rsidSect="00FE151A">
      <w:pgSz w:w="11907" w:h="16840" w:code="9"/>
      <w:pgMar w:top="1411" w:right="1701" w:bottom="1411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46E"/>
    <w:rsid w:val="001361E2"/>
    <w:rsid w:val="00182A4B"/>
    <w:rsid w:val="00215FEB"/>
    <w:rsid w:val="0022646E"/>
    <w:rsid w:val="002C65D0"/>
    <w:rsid w:val="0033719C"/>
    <w:rsid w:val="003B6574"/>
    <w:rsid w:val="004E42D2"/>
    <w:rsid w:val="00744029"/>
    <w:rsid w:val="008B4BA8"/>
    <w:rsid w:val="00971482"/>
    <w:rsid w:val="00A33B18"/>
    <w:rsid w:val="00AE0E0A"/>
    <w:rsid w:val="00B83F85"/>
    <w:rsid w:val="00C85BFC"/>
    <w:rsid w:val="00CB5DE3"/>
    <w:rsid w:val="00D247A5"/>
    <w:rsid w:val="00F234B8"/>
    <w:rsid w:val="00F33DB2"/>
    <w:rsid w:val="00F87B82"/>
    <w:rsid w:val="00FE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46E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3719C"/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3</Pages>
  <Words>680</Words>
  <Characters>3880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Krstic</dc:creator>
  <cp:keywords/>
  <dc:description/>
  <cp:lastModifiedBy>odbori</cp:lastModifiedBy>
  <cp:revision>10</cp:revision>
  <dcterms:created xsi:type="dcterms:W3CDTF">2012-11-06T10:17:00Z</dcterms:created>
  <dcterms:modified xsi:type="dcterms:W3CDTF">2012-11-06T12:20:00Z</dcterms:modified>
</cp:coreProperties>
</file>